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A2C9867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 </w:t>
    </w:r>
    <w:proofErr w:type="spellStart"/>
    <w:r w:rsidR="00FB2C42">
      <w:t>xxxx</w:t>
    </w:r>
    <w:proofErr w:type="spellEnd"/>
    <w:r w:rsidR="00FB2C42">
      <w:t xml:space="preserve"> </w:t>
    </w:r>
    <w:proofErr w:type="spellStart"/>
    <w:r w:rsidR="00FB2C42" w:rsidRPr="00DF06F5">
      <w:rPr>
        <w:b/>
      </w:rPr>
      <w:t>KoPÚ</w:t>
    </w:r>
    <w:proofErr w:type="spellEnd"/>
    <w:r w:rsidR="00FB2C42" w:rsidRPr="00DF06F5">
      <w:rPr>
        <w:b/>
      </w:rPr>
      <w:t xml:space="preserve"> Přebuz, Nadlesí a Dvory u Lokte</w: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2C42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Horychová Dagmar Ing.</cp:lastModifiedBy>
  <cp:revision>8</cp:revision>
  <dcterms:created xsi:type="dcterms:W3CDTF">2022-02-20T09:17:00Z</dcterms:created>
  <dcterms:modified xsi:type="dcterms:W3CDTF">2024-07-31T07:52:00Z</dcterms:modified>
</cp:coreProperties>
</file>